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E" w:rsidRPr="00FC1868" w:rsidRDefault="0092555E" w:rsidP="0092555E">
      <w:pPr>
        <w:widowControl/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FC1868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</w:p>
    <w:p w:rsidR="0092555E" w:rsidRDefault="0092555E" w:rsidP="0092555E">
      <w:pPr>
        <w:widowControl/>
        <w:spacing w:line="600" w:lineRule="exact"/>
        <w:jc w:val="center"/>
        <w:rPr>
          <w:rFonts w:ascii="方正小标宋_GBK" w:eastAsia="方正小标宋_GBK" w:hAnsi="仿宋"/>
          <w:sz w:val="44"/>
          <w:szCs w:val="44"/>
          <w:shd w:val="clear" w:color="auto" w:fill="FFFFFF"/>
        </w:rPr>
      </w:pPr>
      <w:bookmarkStart w:id="0" w:name="_GoBack"/>
      <w:r w:rsidRPr="00FC1868">
        <w:rPr>
          <w:rFonts w:ascii="方正小标宋_GBK" w:eastAsia="方正小标宋_GBK" w:hAnsi="仿宋" w:hint="eastAsia"/>
          <w:sz w:val="44"/>
          <w:szCs w:val="44"/>
          <w:shd w:val="clear" w:color="auto" w:fill="FFFFFF"/>
        </w:rPr>
        <w:t>丽江师范高等专科学校2020年公开招聘工作人员资格复审人员名单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1"/>
        <w:gridCol w:w="1435"/>
        <w:gridCol w:w="812"/>
        <w:gridCol w:w="2032"/>
        <w:gridCol w:w="1213"/>
        <w:gridCol w:w="1131"/>
        <w:gridCol w:w="1170"/>
        <w:gridCol w:w="1222"/>
        <w:gridCol w:w="1243"/>
        <w:gridCol w:w="699"/>
        <w:gridCol w:w="1176"/>
      </w:tblGrid>
      <w:tr w:rsidR="0092555E" w:rsidRPr="001C2C16" w:rsidTr="00831964">
        <w:trPr>
          <w:trHeight w:val="538"/>
        </w:trPr>
        <w:tc>
          <w:tcPr>
            <w:tcW w:w="699" w:type="dxa"/>
            <w:shd w:val="clear" w:color="auto" w:fill="auto"/>
            <w:vAlign w:val="center"/>
            <w:hideMark/>
          </w:tcPr>
          <w:bookmarkEnd w:id="0"/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报考职位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职位招聘人数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职业能力倾向测验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综合应用能力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专业技术岗位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15399001014001001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6" w:type="dxa"/>
            <w:gridSpan w:val="8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未达到开考比例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取消招聘岗位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。</w:t>
            </w: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专业技术岗位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15399001014001003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2153360310702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李同泽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93.00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107.50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200.50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2153360310829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施金福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74.50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94.50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169.00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2153360303004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顾应水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66.50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95.50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162.00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2153360309112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杨如鹏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78.50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81.50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160.00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2153360304414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周志豪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59.50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85.00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144.50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2153360306428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罗国婷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50.00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92.50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142.50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2153360308014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樊月刚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65.50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62.50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128.00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2153360307410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赵庆华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52.50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124.50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2153360307719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谈泰里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43.00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53.50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96.50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专业技术岗位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15399001014001004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2153360310810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魏鹏艳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77.50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110.00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187.50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2153360303601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73.50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101.50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175.00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2153360302902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胡晶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70.00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92.50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162.50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2153360303514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余梦亭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90.50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162.50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2153360303303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杨旭财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53.50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101.00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154.50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2153360311715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严蕊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69.00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67.50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136.50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专业技术岗位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15399001014001006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2153360309006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施婧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66.00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150.50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2153360304203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杨欣欣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59.00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77.50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136.50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2153360306027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梁草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67.00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66.50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133.50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kern w:val="0"/>
                <w:sz w:val="24"/>
              </w:rPr>
              <w:t>专业技术岗位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15399001014001007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2153360303005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张姣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79.00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93.50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172.50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2153360308016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和珂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82.00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88.00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170.00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2153360308704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王朋博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93.00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153.00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2153360305602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杨榕榕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56.00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76.00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132.00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2153360307212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林婷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45.50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82.00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127.50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555E" w:rsidRPr="001C2C16" w:rsidTr="00831964">
        <w:trPr>
          <w:trHeight w:val="314"/>
        </w:trPr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1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2153360307710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石明丽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64.00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116.00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 w:rsidRPr="001C2C1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92555E" w:rsidRPr="001C2C16" w:rsidRDefault="0092555E" w:rsidP="0083196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92555E" w:rsidRPr="00FC1868" w:rsidRDefault="0092555E" w:rsidP="0092555E">
      <w:pPr>
        <w:widowControl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36F5" w:rsidRDefault="0092555E"/>
    <w:sectPr w:rsidR="00CA36F5" w:rsidSect="00FC186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E"/>
    <w:rsid w:val="0092555E"/>
    <w:rsid w:val="00D33B6B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2020-08-24T08:49:00Z</dcterms:created>
  <dcterms:modified xsi:type="dcterms:W3CDTF">2020-08-24T08:49:00Z</dcterms:modified>
</cp:coreProperties>
</file>