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sz w:val="32"/>
          <w:szCs w:val="32"/>
        </w:rPr>
      </w:pPr>
      <w:r>
        <w:rPr>
          <w:rFonts w:hint="eastAsia" w:ascii="仿宋" w:hAnsi="仿宋" w:eastAsia="仿宋" w:cs="仿宋"/>
          <w:sz w:val="32"/>
          <w:szCs w:val="32"/>
        </w:rPr>
        <w:t>附件2</w:t>
      </w:r>
    </w:p>
    <w:p>
      <w:pPr>
        <w:spacing w:line="600" w:lineRule="exact"/>
        <w:jc w:val="center"/>
        <w:rPr>
          <w:rFonts w:hint="eastAsia" w:ascii="方正小标宋简体" w:hAnsi="方正小标宋简体" w:eastAsia="方正小标宋简体" w:cs="方正小标宋简体"/>
          <w:b w:val="0"/>
          <w:bCs/>
          <w:sz w:val="36"/>
          <w:szCs w:val="36"/>
        </w:rPr>
      </w:pPr>
    </w:p>
    <w:p>
      <w:pPr>
        <w:spacing w:line="600" w:lineRule="exact"/>
        <w:jc w:val="center"/>
        <w:rPr>
          <w:rFonts w:ascii="仿宋" w:hAnsi="仿宋" w:eastAsia="仿宋"/>
          <w:b/>
          <w:sz w:val="32"/>
          <w:szCs w:val="32"/>
        </w:rPr>
      </w:pPr>
      <w:bookmarkStart w:id="0" w:name="_GoBack"/>
      <w:bookmarkEnd w:id="0"/>
      <w:r>
        <w:rPr>
          <w:rFonts w:hint="eastAsia" w:ascii="方正小标宋简体" w:hAnsi="方正小标宋简体" w:eastAsia="方正小标宋简体" w:cs="方正小标宋简体"/>
          <w:b w:val="0"/>
          <w:bCs/>
          <w:sz w:val="36"/>
          <w:szCs w:val="36"/>
        </w:rPr>
        <w:t>中小学教师资格考试普通高校学生在籍学习证明</w:t>
      </w:r>
    </w:p>
    <w:p>
      <w:pPr>
        <w:spacing w:line="600" w:lineRule="exact"/>
        <w:ind w:firstLine="3360" w:firstLineChars="1050"/>
        <w:rPr>
          <w:rFonts w:ascii="仿宋" w:hAnsi="仿宋" w:eastAsia="仿宋"/>
          <w:sz w:val="32"/>
          <w:szCs w:val="32"/>
        </w:rPr>
      </w:pPr>
    </w:p>
    <w:p>
      <w:pPr>
        <w:spacing w:line="600" w:lineRule="exact"/>
        <w:ind w:firstLine="3360" w:firstLineChars="1050"/>
        <w:rPr>
          <w:rFonts w:ascii="仿宋" w:hAnsi="仿宋" w:eastAsia="仿宋"/>
          <w:sz w:val="32"/>
          <w:szCs w:val="32"/>
        </w:rPr>
      </w:pPr>
      <w:r>
        <w:rPr>
          <w:rFonts w:hint="eastAsia" w:ascii="仿宋" w:hAnsi="仿宋" w:eastAsia="仿宋"/>
          <w:sz w:val="32"/>
          <w:szCs w:val="32"/>
        </w:rPr>
        <w:t>（样本）</w:t>
      </w:r>
    </w:p>
    <w:p>
      <w:pPr>
        <w:spacing w:line="600" w:lineRule="exact"/>
        <w:ind w:firstLine="3360" w:firstLineChars="1050"/>
        <w:rPr>
          <w:rFonts w:ascii="仿宋" w:hAnsi="仿宋" w:eastAsia="仿宋"/>
          <w:sz w:val="32"/>
          <w:szCs w:val="32"/>
        </w:rPr>
      </w:pPr>
    </w:p>
    <w:p>
      <w:pPr>
        <w:spacing w:line="600" w:lineRule="exact"/>
        <w:ind w:firstLine="2891" w:firstLineChars="900"/>
        <w:rPr>
          <w:rFonts w:ascii="仿宋" w:hAnsi="仿宋" w:eastAsia="仿宋"/>
          <w:b/>
          <w:sz w:val="32"/>
          <w:szCs w:val="32"/>
        </w:rPr>
      </w:pPr>
      <w:r>
        <w:rPr>
          <w:rFonts w:hint="eastAsia" w:ascii="仿宋" w:hAnsi="仿宋" w:eastAsia="仿宋"/>
          <w:b/>
          <w:sz w:val="32"/>
          <w:szCs w:val="32"/>
        </w:rPr>
        <w:t>在籍学习证明</w:t>
      </w: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w:t>
      </w:r>
      <w:r>
        <w:rPr>
          <w:rFonts w:hint="eastAsia" w:ascii="仿宋" w:hAnsi="仿宋" w:eastAsia="仿宋"/>
          <w:sz w:val="32"/>
          <w:szCs w:val="32"/>
          <w:u w:val="single"/>
        </w:rPr>
        <w:t>师范类/非师范类</w:t>
      </w:r>
      <w:r>
        <w:rPr>
          <w:rFonts w:hint="eastAsia" w:ascii="仿宋" w:hAnsi="仿宋" w:eastAsia="仿宋"/>
          <w:sz w:val="32"/>
          <w:szCs w:val="32"/>
        </w:rPr>
        <w:t>全日制（普通/职业）教育</w:t>
      </w:r>
      <w:r>
        <w:rPr>
          <w:rFonts w:hint="eastAsia" w:ascii="仿宋" w:hAnsi="仿宋" w:eastAsia="仿宋"/>
          <w:sz w:val="32"/>
          <w:szCs w:val="32"/>
          <w:u w:val="single"/>
        </w:rPr>
        <w:t>中专/专科/本科/研究生</w:t>
      </w:r>
      <w:r>
        <w:rPr>
          <w:rFonts w:hint="eastAsia" w:ascii="仿宋" w:hAnsi="仿宋" w:eastAsia="仿宋"/>
          <w:sz w:val="32"/>
          <w:szCs w:val="32"/>
        </w:rPr>
        <w:t>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大学（学校）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年月日</w:t>
      </w:r>
    </w:p>
    <w:p>
      <w:pPr>
        <w:spacing w:line="600" w:lineRule="exact"/>
        <w:rPr>
          <w:rFonts w:ascii="仿宋" w:hAnsi="仿宋" w:eastAsia="仿宋"/>
          <w:sz w:val="24"/>
          <w:szCs w:val="24"/>
        </w:rPr>
      </w:pPr>
    </w:p>
    <w:p>
      <w:pPr>
        <w:spacing w:line="60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60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60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600" w:lineRule="exact"/>
        <w:ind w:firstLine="480" w:firstLineChars="200"/>
        <w:rPr>
          <w:rFonts w:ascii="仿宋" w:hAnsi="仿宋" w:eastAsia="仿宋"/>
          <w:sz w:val="32"/>
          <w:szCs w:val="32"/>
        </w:rPr>
      </w:pPr>
      <w:r>
        <w:rPr>
          <w:rFonts w:hint="eastAsia" w:ascii="仿宋" w:hAnsi="仿宋" w:eastAsia="仿宋"/>
          <w:sz w:val="24"/>
          <w:szCs w:val="24"/>
        </w:rPr>
        <w:t>4.在校生报考中小学教师资格考试面试现场审核时，须提交此证明原件，复印件无效。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2B"/>
    <w:rsid w:val="000B1DDD"/>
    <w:rsid w:val="00190E2B"/>
    <w:rsid w:val="002468F9"/>
    <w:rsid w:val="00C13561"/>
    <w:rsid w:val="2D6E69D6"/>
    <w:rsid w:val="3A5F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2</TotalTime>
  <ScaleCrop>false</ScaleCrop>
  <LinksUpToDate>false</LinksUpToDate>
  <CharactersWithSpaces>410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2019-11-22T03:22:00Z</dcterms:created>
  <dc:creator>user</dc:creator>
  <cp:lastModifiedBy>用户教师工作处</cp:lastModifiedBy>
  <dcterms:modified xsi:type="dcterms:W3CDTF">2019-12-02T02:26:44Z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